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88DE" w14:textId="77777777" w:rsidR="00D456AE" w:rsidRPr="00931BFB" w:rsidRDefault="00D456AE" w:rsidP="00D456AE">
      <w:pPr>
        <w:jc w:val="center"/>
        <w:rPr>
          <w:b/>
          <w:bCs/>
          <w:sz w:val="40"/>
          <w:szCs w:val="40"/>
        </w:rPr>
      </w:pPr>
      <w:r w:rsidRPr="00931BFB">
        <w:rPr>
          <w:b/>
          <w:bCs/>
          <w:sz w:val="40"/>
          <w:szCs w:val="40"/>
        </w:rPr>
        <w:t>Architecture of San Francisco</w:t>
      </w:r>
    </w:p>
    <w:p w14:paraId="5A82A85B" w14:textId="77777777" w:rsidR="00D456AE" w:rsidRDefault="00D456AE" w:rsidP="00D456AE"/>
    <w:p w14:paraId="618180A0" w14:textId="77777777" w:rsidR="00D456AE" w:rsidRDefault="00D456AE" w:rsidP="00D456AE"/>
    <w:p w14:paraId="40306499" w14:textId="77777777" w:rsidR="00D456AE" w:rsidRPr="00BA15ED" w:rsidRDefault="00D456AE" w:rsidP="00D456AE">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color w:val="374151"/>
          <w:kern w:val="0"/>
          <w14:ligatures w14:val="none"/>
        </w:rPr>
      </w:pPr>
      <w:r w:rsidRPr="00BA15ED">
        <w:rPr>
          <w:rFonts w:ascii="Segoe UI" w:eastAsia="Times New Roman" w:hAnsi="Segoe UI" w:cs="Segoe UI"/>
          <w:color w:val="374151"/>
          <w:kern w:val="0"/>
          <w14:ligatures w14:val="none"/>
        </w:rPr>
        <w:t>San Francisco's architecture is a diverse blend of styles that reflects the city's history, cultural influences, and evolving trends. From Victorian houses to modern skyscrapers, the architecture of San Francisco tells a story of growth, resilience, and innovation. Here are some key architectural styles and landmarks in San Francisco:</w:t>
      </w:r>
    </w:p>
    <w:p w14:paraId="1B901FB2"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Victorian and Edwardian Architecture:</w:t>
      </w:r>
    </w:p>
    <w:p w14:paraId="031CA88A"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San Francisco is famous for its Victorian and Edwardian houses, often characterized by ornate facades, bay windows, and colorful paint schemes. The Painted Ladies, a row of colorful Victorian houses near Alamo Square, are particularly iconic and have become a symbol of the city.</w:t>
      </w:r>
    </w:p>
    <w:p w14:paraId="7D7A646F"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Mission Revival Style:</w:t>
      </w:r>
    </w:p>
    <w:p w14:paraId="5B6C0045"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Inspired by the Spanish missions of California, the Mission Revival style gained popularity in the late 19th and early 20th centuries. Buildings in this style often feature red-tiled roofs, stucco exteriors, and arched doorways. The style can be seen in various churches and residential structures throughout the city.</w:t>
      </w:r>
    </w:p>
    <w:p w14:paraId="595330E7"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Beaux-Arts Architecture:</w:t>
      </w:r>
    </w:p>
    <w:p w14:paraId="678805F3"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The Beaux-Arts style, characterized by grandiosity and classical elements, was prominent in the early 20th century. The San Francisco City Hall is a notable example of Beaux-Arts architecture, with its impressive dome and Corinthian columns.</w:t>
      </w:r>
    </w:p>
    <w:p w14:paraId="68593B07"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Art Deco:</w:t>
      </w:r>
    </w:p>
    <w:p w14:paraId="423A7022"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The Art Deco style, popular in the 1920s and 1930s, is represented in several buildings in San Francisco. Notable examples include the Pacific Telephone Building and the former Standard Oil Building (now known as 555 California Street).</w:t>
      </w:r>
    </w:p>
    <w:p w14:paraId="56EC941A"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Mid-Century Modern:</w:t>
      </w:r>
    </w:p>
    <w:p w14:paraId="4CFA9BC9"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As San Francisco experienced post-World War II growth, Mid-Century Modern architecture became prevalent. This style emphasizes clean lines, large windows, and open spaces. Joseph Eichler homes, known for their modernist design, are scattered throughout the city.</w:t>
      </w:r>
    </w:p>
    <w:p w14:paraId="45374EE7"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International Style:</w:t>
      </w:r>
    </w:p>
    <w:p w14:paraId="75DAC86F"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The International Style, characterized by simplicity and functionalism, is represented in several modernist buildings in San </w:t>
      </w:r>
      <w:r w:rsidRPr="00BA15ED">
        <w:rPr>
          <w:rFonts w:ascii="Segoe UI" w:eastAsia="Times New Roman" w:hAnsi="Segoe UI" w:cs="Segoe UI"/>
          <w:color w:val="374151"/>
          <w:kern w:val="0"/>
          <w14:ligatures w14:val="none"/>
        </w:rPr>
        <w:lastRenderedPageBreak/>
        <w:t xml:space="preserve">Francisco. The </w:t>
      </w:r>
      <w:proofErr w:type="spellStart"/>
      <w:r w:rsidRPr="00BA15ED">
        <w:rPr>
          <w:rFonts w:ascii="Segoe UI" w:eastAsia="Times New Roman" w:hAnsi="Segoe UI" w:cs="Segoe UI"/>
          <w:color w:val="374151"/>
          <w:kern w:val="0"/>
          <w14:ligatures w14:val="none"/>
        </w:rPr>
        <w:t>Hallidie</w:t>
      </w:r>
      <w:proofErr w:type="spellEnd"/>
      <w:r w:rsidRPr="00BA15ED">
        <w:rPr>
          <w:rFonts w:ascii="Segoe UI" w:eastAsia="Times New Roman" w:hAnsi="Segoe UI" w:cs="Segoe UI"/>
          <w:color w:val="374151"/>
          <w:kern w:val="0"/>
          <w14:ligatures w14:val="none"/>
        </w:rPr>
        <w:t xml:space="preserve"> Building, designed by architect Willis Polk, is considered an early example of this style.</w:t>
      </w:r>
    </w:p>
    <w:p w14:paraId="65484654"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Skyscrapers:</w:t>
      </w:r>
    </w:p>
    <w:p w14:paraId="20BEF609"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San Francisco's skyline is punctuated by skyscrapers that showcase contemporary architecture. Notable examples include the Transamerica Pyramid, Salesforce Tower, and 181 Fremont Street. These buildings contribute to the city's modern and dynamic image.</w:t>
      </w:r>
    </w:p>
    <w:p w14:paraId="58F171DD"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Contemporary Designs:</w:t>
      </w:r>
    </w:p>
    <w:p w14:paraId="41AA06C6"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Recent architectural developments in San Francisco feature innovative designs that respond to environmental considerations and changing urban needs. LEED-certified buildings, green roofs, and sustainable design elements are becoming increasingly prevalent.</w:t>
      </w:r>
    </w:p>
    <w:p w14:paraId="32D2AB74" w14:textId="77777777" w:rsidR="00D456AE" w:rsidRPr="00BA15ED" w:rsidRDefault="00D456AE" w:rsidP="00D456AE">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Chinatown Architecture:</w:t>
      </w:r>
    </w:p>
    <w:p w14:paraId="57084C98" w14:textId="77777777" w:rsidR="00D456AE" w:rsidRPr="00BA15ED" w:rsidRDefault="00D456AE" w:rsidP="00D456AE">
      <w:pPr>
        <w:numPr>
          <w:ilvl w:val="1"/>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14:ligatures w14:val="none"/>
        </w:rPr>
      </w:pPr>
      <w:r w:rsidRPr="00BA15ED">
        <w:rPr>
          <w:rFonts w:ascii="Segoe UI" w:eastAsia="Times New Roman" w:hAnsi="Segoe UI" w:cs="Segoe UI"/>
          <w:b/>
          <w:bCs/>
          <w:color w:val="374151"/>
          <w:kern w:val="0"/>
          <w:bdr w:val="single" w:sz="2" w:space="0" w:color="D9D9E3" w:frame="1"/>
          <w14:ligatures w14:val="none"/>
        </w:rPr>
        <w:t>Description:</w:t>
      </w:r>
      <w:r w:rsidRPr="00BA15ED">
        <w:rPr>
          <w:rFonts w:ascii="Segoe UI" w:eastAsia="Times New Roman" w:hAnsi="Segoe UI" w:cs="Segoe UI"/>
          <w:color w:val="374151"/>
          <w:kern w:val="0"/>
          <w14:ligatures w14:val="none"/>
        </w:rPr>
        <w:t xml:space="preserve"> San Francisco's Chinatown has a distinctive architectural character, with its traditional Chinese architectural elements, intricate detailing, and vibrant colors. The Dragon Gate at the entrance of Grant Avenue marks the beginning of Chinatown.</w:t>
      </w:r>
    </w:p>
    <w:p w14:paraId="746F39AF" w14:textId="77777777" w:rsidR="00D456AE" w:rsidRPr="00BA15ED" w:rsidRDefault="00D456AE" w:rsidP="00D456AE">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color w:val="374151"/>
          <w:kern w:val="0"/>
          <w14:ligatures w14:val="none"/>
        </w:rPr>
      </w:pPr>
      <w:r w:rsidRPr="00BA15ED">
        <w:rPr>
          <w:rFonts w:ascii="Segoe UI" w:eastAsia="Times New Roman" w:hAnsi="Segoe UI" w:cs="Segoe UI"/>
          <w:color w:val="374151"/>
          <w:kern w:val="0"/>
          <w14:ligatures w14:val="none"/>
        </w:rPr>
        <w:t>The architectural landscape of San Francisco is dynamic and ever-changing, reflecting the city's commitment to preserving its historical charm while embracing innovation and modern design. Whether strolling through Victorian neighborhoods, exploring modern skyscrapers, or appreciating the diverse styles in between, San Francisco offers a captivating architectural journey.</w:t>
      </w:r>
    </w:p>
    <w:p w14:paraId="6A04DFF0" w14:textId="77777777" w:rsidR="00D456AE" w:rsidRDefault="00D456AE" w:rsidP="00D456AE"/>
    <w:p w14:paraId="580FF3A5" w14:textId="77777777" w:rsidR="00D456AE" w:rsidRDefault="00D456AE" w:rsidP="00D456AE">
      <w:pPr>
        <w:jc w:val="center"/>
      </w:pPr>
    </w:p>
    <w:p w14:paraId="7702EBA3" w14:textId="77777777" w:rsidR="00D456AE" w:rsidRDefault="00D456AE" w:rsidP="00D456AE"/>
    <w:tbl>
      <w:tblPr>
        <w:tblStyle w:val="TableGrid"/>
        <w:tblW w:w="0" w:type="auto"/>
        <w:tblInd w:w="1088" w:type="dxa"/>
        <w:tblLook w:val="04A0" w:firstRow="1" w:lastRow="0" w:firstColumn="1" w:lastColumn="0" w:noHBand="0" w:noVBand="1"/>
      </w:tblPr>
      <w:tblGrid>
        <w:gridCol w:w="7316"/>
      </w:tblGrid>
      <w:tr w:rsidR="00D456AE" w14:paraId="71B30D60" w14:textId="77777777" w:rsidTr="00C41E48">
        <w:trPr>
          <w:trHeight w:val="2117"/>
        </w:trPr>
        <w:tc>
          <w:tcPr>
            <w:tcW w:w="7180" w:type="dxa"/>
          </w:tcPr>
          <w:p w14:paraId="4616BF3B" w14:textId="77777777" w:rsidR="00D456AE" w:rsidRDefault="00D456AE" w:rsidP="00C41E48">
            <w:r w:rsidRPr="00E517FD">
              <w:rPr>
                <w:noProof/>
              </w:rPr>
              <w:drawing>
                <wp:inline distT="0" distB="0" distL="0" distR="0" wp14:anchorId="2119A49B" wp14:editId="6EB3FCA2">
                  <wp:extent cx="4507832" cy="2388870"/>
                  <wp:effectExtent l="0" t="0" r="1270" b="0"/>
                  <wp:docPr id="637681753" name="Picture 1" descr="A row of houses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81753" name="Picture 1" descr="A row of houses in a row&#10;&#10;Description automatically generated"/>
                          <pic:cNvPicPr/>
                        </pic:nvPicPr>
                        <pic:blipFill>
                          <a:blip r:embed="rId5"/>
                          <a:stretch>
                            <a:fillRect/>
                          </a:stretch>
                        </pic:blipFill>
                        <pic:spPr>
                          <a:xfrm>
                            <a:off x="0" y="0"/>
                            <a:ext cx="4622564" cy="2449671"/>
                          </a:xfrm>
                          <a:prstGeom prst="rect">
                            <a:avLst/>
                          </a:prstGeom>
                        </pic:spPr>
                      </pic:pic>
                    </a:graphicData>
                  </a:graphic>
                </wp:inline>
              </w:drawing>
            </w:r>
          </w:p>
        </w:tc>
      </w:tr>
    </w:tbl>
    <w:p w14:paraId="7D151EFF" w14:textId="77777777" w:rsidR="00FD590E" w:rsidRDefault="00FD590E"/>
    <w:sectPr w:rsidR="00FD5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D0F2A"/>
    <w:multiLevelType w:val="multilevel"/>
    <w:tmpl w:val="035403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051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AE"/>
    <w:rsid w:val="00011C31"/>
    <w:rsid w:val="0001669B"/>
    <w:rsid w:val="00034AC6"/>
    <w:rsid w:val="000703F3"/>
    <w:rsid w:val="00096C26"/>
    <w:rsid w:val="001218DF"/>
    <w:rsid w:val="00136B38"/>
    <w:rsid w:val="001A62E4"/>
    <w:rsid w:val="001D5ADF"/>
    <w:rsid w:val="001E36D2"/>
    <w:rsid w:val="001F6CDE"/>
    <w:rsid w:val="00205B2A"/>
    <w:rsid w:val="002E5047"/>
    <w:rsid w:val="00343984"/>
    <w:rsid w:val="00390947"/>
    <w:rsid w:val="003A4BDB"/>
    <w:rsid w:val="003A6FD3"/>
    <w:rsid w:val="003C295E"/>
    <w:rsid w:val="003D3B55"/>
    <w:rsid w:val="003D650C"/>
    <w:rsid w:val="003E3CDC"/>
    <w:rsid w:val="003F6B8F"/>
    <w:rsid w:val="00440111"/>
    <w:rsid w:val="00442CD4"/>
    <w:rsid w:val="004B4B3C"/>
    <w:rsid w:val="004B4BA4"/>
    <w:rsid w:val="004C589F"/>
    <w:rsid w:val="00510C6F"/>
    <w:rsid w:val="00515E5F"/>
    <w:rsid w:val="00525AC0"/>
    <w:rsid w:val="00543B61"/>
    <w:rsid w:val="00547C74"/>
    <w:rsid w:val="0055021C"/>
    <w:rsid w:val="0056162A"/>
    <w:rsid w:val="005702CE"/>
    <w:rsid w:val="00597674"/>
    <w:rsid w:val="005B7622"/>
    <w:rsid w:val="0063041C"/>
    <w:rsid w:val="006B67A7"/>
    <w:rsid w:val="006B7554"/>
    <w:rsid w:val="006E3725"/>
    <w:rsid w:val="006E3A4E"/>
    <w:rsid w:val="006E3E82"/>
    <w:rsid w:val="006F5806"/>
    <w:rsid w:val="007061CD"/>
    <w:rsid w:val="007D2737"/>
    <w:rsid w:val="007F159A"/>
    <w:rsid w:val="00844457"/>
    <w:rsid w:val="008564F7"/>
    <w:rsid w:val="00860FFD"/>
    <w:rsid w:val="00875478"/>
    <w:rsid w:val="00891BFF"/>
    <w:rsid w:val="008B0DEE"/>
    <w:rsid w:val="00920C8C"/>
    <w:rsid w:val="009C2E72"/>
    <w:rsid w:val="00A22571"/>
    <w:rsid w:val="00B34415"/>
    <w:rsid w:val="00B933D0"/>
    <w:rsid w:val="00B95941"/>
    <w:rsid w:val="00BA5BD1"/>
    <w:rsid w:val="00BB4762"/>
    <w:rsid w:val="00BF0947"/>
    <w:rsid w:val="00C0015A"/>
    <w:rsid w:val="00C73A04"/>
    <w:rsid w:val="00C75A3D"/>
    <w:rsid w:val="00C86B7E"/>
    <w:rsid w:val="00CB03B8"/>
    <w:rsid w:val="00CB2300"/>
    <w:rsid w:val="00CB25A2"/>
    <w:rsid w:val="00CD6ECD"/>
    <w:rsid w:val="00D33DB0"/>
    <w:rsid w:val="00D456AE"/>
    <w:rsid w:val="00D82A87"/>
    <w:rsid w:val="00D8710E"/>
    <w:rsid w:val="00DB2689"/>
    <w:rsid w:val="00DB35FE"/>
    <w:rsid w:val="00DB6681"/>
    <w:rsid w:val="00DC5829"/>
    <w:rsid w:val="00E16F10"/>
    <w:rsid w:val="00E44721"/>
    <w:rsid w:val="00E55286"/>
    <w:rsid w:val="00E82206"/>
    <w:rsid w:val="00EB1513"/>
    <w:rsid w:val="00ED2ED5"/>
    <w:rsid w:val="00EF2BF0"/>
    <w:rsid w:val="00F62055"/>
    <w:rsid w:val="00F76054"/>
    <w:rsid w:val="00F76EE1"/>
    <w:rsid w:val="00F92FFA"/>
    <w:rsid w:val="00FC68F6"/>
    <w:rsid w:val="00FD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1A5DB"/>
  <w15:chartTrackingRefBased/>
  <w15:docId w15:val="{FC6F739B-4DD3-C543-9B7C-0E0BAD91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AE"/>
  </w:style>
  <w:style w:type="paragraph" w:styleId="Heading1">
    <w:name w:val="heading 1"/>
    <w:basedOn w:val="Normal"/>
    <w:next w:val="Normal"/>
    <w:link w:val="Heading1Char"/>
    <w:uiPriority w:val="9"/>
    <w:qFormat/>
    <w:rsid w:val="00D45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6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6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6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6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6AE"/>
    <w:rPr>
      <w:rFonts w:eastAsiaTheme="majorEastAsia" w:cstheme="majorBidi"/>
      <w:color w:val="272727" w:themeColor="text1" w:themeTint="D8"/>
    </w:rPr>
  </w:style>
  <w:style w:type="paragraph" w:styleId="Title">
    <w:name w:val="Title"/>
    <w:basedOn w:val="Normal"/>
    <w:next w:val="Normal"/>
    <w:link w:val="TitleChar"/>
    <w:uiPriority w:val="10"/>
    <w:qFormat/>
    <w:rsid w:val="00D456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6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6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56AE"/>
    <w:rPr>
      <w:i/>
      <w:iCs/>
      <w:color w:val="404040" w:themeColor="text1" w:themeTint="BF"/>
    </w:rPr>
  </w:style>
  <w:style w:type="paragraph" w:styleId="ListParagraph">
    <w:name w:val="List Paragraph"/>
    <w:basedOn w:val="Normal"/>
    <w:uiPriority w:val="34"/>
    <w:qFormat/>
    <w:rsid w:val="00D456AE"/>
    <w:pPr>
      <w:ind w:left="720"/>
      <w:contextualSpacing/>
    </w:pPr>
  </w:style>
  <w:style w:type="character" w:styleId="IntenseEmphasis">
    <w:name w:val="Intense Emphasis"/>
    <w:basedOn w:val="DefaultParagraphFont"/>
    <w:uiPriority w:val="21"/>
    <w:qFormat/>
    <w:rsid w:val="00D456AE"/>
    <w:rPr>
      <w:i/>
      <w:iCs/>
      <w:color w:val="0F4761" w:themeColor="accent1" w:themeShade="BF"/>
    </w:rPr>
  </w:style>
  <w:style w:type="paragraph" w:styleId="IntenseQuote">
    <w:name w:val="Intense Quote"/>
    <w:basedOn w:val="Normal"/>
    <w:next w:val="Normal"/>
    <w:link w:val="IntenseQuoteChar"/>
    <w:uiPriority w:val="30"/>
    <w:qFormat/>
    <w:rsid w:val="00D45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6AE"/>
    <w:rPr>
      <w:i/>
      <w:iCs/>
      <w:color w:val="0F4761" w:themeColor="accent1" w:themeShade="BF"/>
    </w:rPr>
  </w:style>
  <w:style w:type="character" w:styleId="IntenseReference">
    <w:name w:val="Intense Reference"/>
    <w:basedOn w:val="DefaultParagraphFont"/>
    <w:uiPriority w:val="32"/>
    <w:qFormat/>
    <w:rsid w:val="00D456AE"/>
    <w:rPr>
      <w:b/>
      <w:bCs/>
      <w:smallCaps/>
      <w:color w:val="0F4761" w:themeColor="accent1" w:themeShade="BF"/>
      <w:spacing w:val="5"/>
    </w:rPr>
  </w:style>
  <w:style w:type="table" w:styleId="TableGrid">
    <w:name w:val="Table Grid"/>
    <w:basedOn w:val="TableNormal"/>
    <w:uiPriority w:val="39"/>
    <w:rsid w:val="00D4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Baskin, Larry</dc:creator>
  <cp:keywords/>
  <dc:description/>
  <cp:lastModifiedBy>Baskin, Larry</cp:lastModifiedBy>
  <cp:revision>1</cp:revision>
  <dcterms:created xsi:type="dcterms:W3CDTF">2024-04-30T21:26:00Z</dcterms:created>
  <dcterms:modified xsi:type="dcterms:W3CDTF">2024-04-30T21:26:00Z</dcterms:modified>
</cp:coreProperties>
</file>